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91435" w:rsidRDefault="00091435" w:rsidP="00091435">
      <w:pPr>
        <w:widowControl w:val="0"/>
        <w:autoSpaceDE w:val="0"/>
        <w:autoSpaceDN w:val="0"/>
        <w:adjustRightInd w:val="0"/>
        <w:spacing w:line="260" w:lineRule="atLeast"/>
        <w:jc w:val="center"/>
        <w:rPr>
          <w:rFonts w:cs="Arial"/>
          <w:b/>
          <w:sz w:val="32"/>
          <w:szCs w:val="32"/>
        </w:rPr>
      </w:pPr>
      <w:r>
        <w:rPr>
          <w:rFonts w:cs="Courier"/>
          <w:b/>
          <w:sz w:val="32"/>
          <w:szCs w:val="32"/>
        </w:rPr>
        <w:t>Policy Statement Defining ‘Certified Data’</w:t>
      </w:r>
    </w:p>
    <w:p w:rsidR="00091435" w:rsidRDefault="00091435" w:rsidP="00091435">
      <w:pPr>
        <w:jc w:val="center"/>
        <w:rPr>
          <w:rFonts w:ascii="Times" w:hAnsi="Times" w:cs="Courier New"/>
        </w:rPr>
      </w:pPr>
      <w:r>
        <w:rPr>
          <w:rFonts w:ascii="Times" w:hAnsi="Times" w:cs="Courier New"/>
        </w:rPr>
        <w:t>Amended by PDS Management Council 8-0-1 (</w:t>
      </w:r>
      <w:proofErr w:type="spellStart"/>
      <w:r>
        <w:rPr>
          <w:rFonts w:ascii="Times" w:hAnsi="Times" w:cs="Courier New"/>
        </w:rPr>
        <w:t>A’Hearn</w:t>
      </w:r>
      <w:proofErr w:type="spellEnd"/>
      <w:r>
        <w:rPr>
          <w:rFonts w:ascii="Times" w:hAnsi="Times" w:cs="Courier New"/>
        </w:rPr>
        <w:t xml:space="preserve"> abstaining) on 2011-03-30</w:t>
      </w:r>
    </w:p>
    <w:p w:rsidR="00091435" w:rsidRDefault="00091435" w:rsidP="00091435">
      <w:pPr>
        <w:widowControl w:val="0"/>
        <w:autoSpaceDE w:val="0"/>
        <w:autoSpaceDN w:val="0"/>
        <w:adjustRightInd w:val="0"/>
        <w:spacing w:line="260" w:lineRule="atLeast"/>
        <w:jc w:val="center"/>
        <w:rPr>
          <w:rFonts w:cs="Arial"/>
        </w:rPr>
      </w:pPr>
    </w:p>
    <w:p w:rsidR="00091435" w:rsidRDefault="00091435" w:rsidP="00091435">
      <w:pPr>
        <w:widowControl w:val="0"/>
        <w:autoSpaceDE w:val="0"/>
        <w:autoSpaceDN w:val="0"/>
        <w:adjustRightInd w:val="0"/>
        <w:spacing w:line="260" w:lineRule="atLeast"/>
        <w:ind w:right="360"/>
        <w:rPr>
          <w:rFonts w:cs="Arial"/>
        </w:rPr>
      </w:pPr>
      <w:r>
        <w:rPr>
          <w:rFonts w:cs="Courier"/>
        </w:rPr>
        <w:t>Data sets that are appropriate for inclusion in NASA data analysis and other proposals are those that have successfully completed the PDS peer review process, or are about to pass, pending resolution of minor liens that the review panel and relevant PDS Node deem not to impact the scientific integrity of the data set.  These data sets are considered "certified" by the PDS. Data sets (or newly delivered, non-reviewed increments to dynamic data sets within archives) that do not meet the above criteria are considered "non-certified" and are clearly labeled as such on PDS web sites.</w:t>
      </w:r>
    </w:p>
    <w:p w:rsidR="00091435" w:rsidRDefault="00091435" w:rsidP="00091435">
      <w:pPr>
        <w:widowControl w:val="0"/>
        <w:autoSpaceDE w:val="0"/>
        <w:autoSpaceDN w:val="0"/>
        <w:adjustRightInd w:val="0"/>
        <w:spacing w:line="260" w:lineRule="atLeast"/>
        <w:rPr>
          <w:rFonts w:cs="Courier"/>
        </w:rPr>
      </w:pPr>
      <w:r>
        <w:rPr>
          <w:rFonts w:cs="Courier"/>
        </w:rPr>
        <w:t> </w:t>
      </w:r>
    </w:p>
    <w:p w:rsidR="00091435" w:rsidRDefault="00091435" w:rsidP="00091435">
      <w:pPr>
        <w:widowControl w:val="0"/>
        <w:autoSpaceDE w:val="0"/>
        <w:autoSpaceDN w:val="0"/>
        <w:adjustRightInd w:val="0"/>
        <w:spacing w:line="260" w:lineRule="atLeast"/>
        <w:rPr>
          <w:rFonts w:cs="Courier"/>
        </w:rPr>
      </w:pPr>
    </w:p>
    <w:p w:rsidR="002F64C0" w:rsidRDefault="002F64C0">
      <w:bookmarkStart w:id="0" w:name="_GoBack"/>
      <w:bookmarkEnd w:id="0"/>
    </w:p>
    <w:sectPr w:rsidR="002F64C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w:panose1 w:val="02070409020205020404"/>
    <w:charset w:val="00"/>
    <w:family w:val="auto"/>
    <w:pitch w:val="variable"/>
    <w:sig w:usb0="00000003"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91435"/>
    <w:rsid w:val="00091435"/>
    <w:rsid w:val="002F64C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21108E8-86AE-49C1-A3FD-33F71C3F9C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rsid w:val="00091435"/>
    <w:pPr>
      <w:spacing w:after="0" w:line="240" w:lineRule="auto"/>
    </w:pPr>
    <w:rPr>
      <w:rFonts w:ascii="Times New Roman" w:eastAsia="Times New Roman" w:hAnsi="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105</Words>
  <Characters>604</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Joyner, Ronald (US 398G)</dc:creator>
  <cp:keywords/>
  <dc:description/>
  <cp:lastModifiedBy>Joyner, Ronald (US 398G)</cp:lastModifiedBy>
  <cp:revision>1</cp:revision>
  <dcterms:created xsi:type="dcterms:W3CDTF">2025-02-11T14:09:00Z</dcterms:created>
  <dcterms:modified xsi:type="dcterms:W3CDTF">2025-02-11T14:10:00Z</dcterms:modified>
</cp:coreProperties>
</file>