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307" w:rsidRDefault="00AD337B">
      <w:pPr>
        <w:spacing w:after="0" w:line="259" w:lineRule="auto"/>
        <w:ind w:left="1" w:firstLine="0"/>
        <w:jc w:val="center"/>
      </w:pPr>
      <w:bookmarkStart w:id="0" w:name="_GoBack"/>
      <w:bookmarkEnd w:id="0"/>
      <w:r>
        <w:rPr>
          <w:b/>
          <w:sz w:val="28"/>
        </w:rPr>
        <w:t xml:space="preserve">Policy on Acceptable PDS4 Data Formats </w:t>
      </w:r>
    </w:p>
    <w:p w:rsidR="00380307" w:rsidRDefault="00AD337B">
      <w:pPr>
        <w:spacing w:after="0" w:line="259" w:lineRule="auto"/>
        <w:ind w:left="0" w:firstLine="0"/>
      </w:pPr>
      <w:r>
        <w:rPr>
          <w:b/>
          <w:sz w:val="27"/>
        </w:rPr>
        <w:t xml:space="preserve"> </w:t>
      </w:r>
    </w:p>
    <w:p w:rsidR="00380307" w:rsidRDefault="00AD337B">
      <w:pPr>
        <w:ind w:left="-5"/>
      </w:pPr>
      <w:r>
        <w:t xml:space="preserve">PDS shall accept archival data in only the following PDS4 data formats: </w:t>
      </w:r>
    </w:p>
    <w:p w:rsidR="00380307" w:rsidRDefault="00AD337B">
      <w:pPr>
        <w:spacing w:after="0" w:line="259" w:lineRule="auto"/>
        <w:ind w:left="0" w:firstLine="0"/>
      </w:pPr>
      <w:r>
        <w:t xml:space="preserve"> </w:t>
      </w:r>
    </w:p>
    <w:p w:rsidR="00380307" w:rsidRDefault="00AD337B">
      <w:pPr>
        <w:numPr>
          <w:ilvl w:val="0"/>
          <w:numId w:val="1"/>
        </w:numPr>
        <w:ind w:hanging="326"/>
      </w:pPr>
      <w:r>
        <w:t xml:space="preserve">Fixed-width binary and ASCII tables that are composed of identically structured records; </w:t>
      </w:r>
    </w:p>
    <w:p w:rsidR="00380307" w:rsidRDefault="00AD337B">
      <w:pPr>
        <w:spacing w:after="0" w:line="259" w:lineRule="auto"/>
        <w:ind w:left="0" w:firstLine="0"/>
      </w:pPr>
      <w:r>
        <w:t xml:space="preserve"> </w:t>
      </w:r>
    </w:p>
    <w:p w:rsidR="00380307" w:rsidRDefault="00AD337B">
      <w:pPr>
        <w:numPr>
          <w:ilvl w:val="0"/>
          <w:numId w:val="1"/>
        </w:numPr>
        <w:ind w:hanging="326"/>
      </w:pPr>
      <w:r>
        <w:t xml:space="preserve">N-dimensional arrays of homogeneous binary elements (N&lt;=16); </w:t>
      </w:r>
    </w:p>
    <w:p w:rsidR="00380307" w:rsidRDefault="00AD337B">
      <w:pPr>
        <w:spacing w:after="0" w:line="259" w:lineRule="auto"/>
        <w:ind w:left="0" w:firstLine="0"/>
      </w:pPr>
      <w:r>
        <w:t xml:space="preserve"> </w:t>
      </w:r>
    </w:p>
    <w:p w:rsidR="00380307" w:rsidRDefault="00AD337B">
      <w:pPr>
        <w:numPr>
          <w:ilvl w:val="0"/>
          <w:numId w:val="1"/>
        </w:numPr>
        <w:ind w:hanging="326"/>
      </w:pPr>
      <w:r>
        <w:t>Variable-width character 'spreadsheets' that are composed of repeating, M-field, stream-delimited records where the fields themselves are (separately) delimited and may have variable widths (M</w:t>
      </w:r>
      <w:r>
        <w:t xml:space="preserve">&gt;0); </w:t>
      </w:r>
    </w:p>
    <w:p w:rsidR="00380307" w:rsidRDefault="00AD337B">
      <w:pPr>
        <w:spacing w:after="0" w:line="259" w:lineRule="auto"/>
        <w:ind w:left="0" w:firstLine="0"/>
      </w:pPr>
      <w:r>
        <w:t xml:space="preserve"> </w:t>
      </w:r>
    </w:p>
    <w:p w:rsidR="00380307" w:rsidRDefault="00AD337B">
      <w:pPr>
        <w:numPr>
          <w:ilvl w:val="0"/>
          <w:numId w:val="1"/>
        </w:numPr>
        <w:ind w:hanging="326"/>
      </w:pPr>
      <w:r>
        <w:t xml:space="preserve">NAIF/SPICE files. </w:t>
      </w:r>
    </w:p>
    <w:p w:rsidR="00380307" w:rsidRDefault="00AD337B">
      <w:pPr>
        <w:spacing w:after="0" w:line="259" w:lineRule="auto"/>
        <w:ind w:left="0" w:firstLine="0"/>
      </w:pPr>
      <w:r>
        <w:t xml:space="preserve"> </w:t>
      </w:r>
    </w:p>
    <w:p w:rsidR="00380307" w:rsidRDefault="00AD337B">
      <w:pPr>
        <w:ind w:left="-5"/>
      </w:pPr>
      <w:r>
        <w:t>PDS shall accept ASCII text and PDF/A formats for PDS4 documentation. PDS shall accept JPEG, GIF, and TIFF images for figures accompanying documents. PDS shall accept any of the approved structures and formats for browse produc</w:t>
      </w:r>
      <w:r>
        <w:t xml:space="preserve">ts. </w:t>
      </w:r>
    </w:p>
    <w:p w:rsidR="00380307" w:rsidRDefault="00AD337B">
      <w:pPr>
        <w:spacing w:after="0" w:line="259" w:lineRule="auto"/>
        <w:ind w:left="0" w:firstLine="0"/>
      </w:pPr>
      <w:r>
        <w:t xml:space="preserve"> </w:t>
      </w:r>
    </w:p>
    <w:p w:rsidR="00380307" w:rsidRDefault="00AD337B">
      <w:pPr>
        <w:ind w:left="-5"/>
      </w:pPr>
      <w:r>
        <w:t xml:space="preserve">Exceptions to these PDS4 format limitations shall be approved by the PDS Management Council. </w:t>
      </w:r>
    </w:p>
    <w:p w:rsidR="00380307" w:rsidRDefault="00AD337B">
      <w:pPr>
        <w:spacing w:after="0" w:line="259" w:lineRule="auto"/>
        <w:ind w:left="0" w:firstLine="0"/>
      </w:pPr>
      <w:r>
        <w:t xml:space="preserve"> </w:t>
      </w:r>
    </w:p>
    <w:p w:rsidR="00380307" w:rsidRDefault="00AD337B">
      <w:pPr>
        <w:spacing w:after="17" w:line="259" w:lineRule="auto"/>
        <w:ind w:left="0" w:firstLine="0"/>
        <w:jc w:val="right"/>
      </w:pPr>
      <w:r>
        <w:rPr>
          <w:sz w:val="20"/>
        </w:rPr>
        <w:t xml:space="preserve">Adopted by PDS Management Council: 2014-04-10 </w:t>
      </w:r>
    </w:p>
    <w:p w:rsidR="00380307" w:rsidRDefault="00AD337B">
      <w:pPr>
        <w:spacing w:after="0" w:line="259" w:lineRule="auto"/>
        <w:ind w:left="0" w:firstLine="0"/>
      </w:pPr>
      <w:r>
        <w:t xml:space="preserve"> </w:t>
      </w:r>
    </w:p>
    <w:sectPr w:rsidR="00380307">
      <w:pgSz w:w="12240" w:h="15840"/>
      <w:pgMar w:top="1440" w:right="144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303FA"/>
    <w:multiLevelType w:val="hybridMultilevel"/>
    <w:tmpl w:val="601C6518"/>
    <w:lvl w:ilvl="0" w:tplc="B8227E9E">
      <w:start w:val="1"/>
      <w:numFmt w:val="lowerRoman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B8DE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CC1E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D876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C62A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C1D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848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3067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0C9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307"/>
    <w:rsid w:val="00380307"/>
    <w:rsid w:val="00AD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EDEE8-0D7D-4753-BA50-3FB97C93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4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 Propulsion Laboratory</dc:creator>
  <cp:keywords/>
  <cp:lastModifiedBy>Joyner, Ronald (US 398G)</cp:lastModifiedBy>
  <cp:revision>2</cp:revision>
  <dcterms:created xsi:type="dcterms:W3CDTF">2025-03-04T15:06:00Z</dcterms:created>
  <dcterms:modified xsi:type="dcterms:W3CDTF">2025-03-04T15:06:00Z</dcterms:modified>
</cp:coreProperties>
</file>